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体能测评实施规则</w:t>
      </w:r>
    </w:p>
    <w:p>
      <w:pPr>
        <w:spacing w:line="600" w:lineRule="exact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　　</w:t>
      </w:r>
      <w:r>
        <w:rPr>
          <w:rFonts w:hint="default" w:ascii="华文仿宋" w:hAnsi="华文仿宋" w:eastAsia="华文仿宋"/>
          <w:b/>
          <w:sz w:val="32"/>
          <w:szCs w:val="32"/>
          <w:lang w:val="en"/>
        </w:rPr>
        <w:t>一</w:t>
      </w:r>
      <w:r>
        <w:rPr>
          <w:rFonts w:hint="eastAsia" w:ascii="华文仿宋" w:hAnsi="华文仿宋" w:eastAsia="华文仿宋"/>
          <w:b/>
          <w:sz w:val="32"/>
          <w:szCs w:val="32"/>
        </w:rPr>
        <w:t>、考评标准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default" w:ascii="仿宋_GB2312" w:hAnsi="宋体" w:eastAsia="仿宋_GB2312"/>
          <w:sz w:val="32"/>
          <w:szCs w:val="32"/>
          <w:lang w:val="en"/>
        </w:rPr>
        <w:t>（一）</w:t>
      </w:r>
      <w:r>
        <w:rPr>
          <w:rFonts w:hint="eastAsia" w:ascii="仿宋_GB2312" w:hAnsi="宋体" w:eastAsia="仿宋_GB2312"/>
          <w:sz w:val="32"/>
          <w:szCs w:val="32"/>
        </w:rPr>
        <w:t>男子组</w:t>
      </w:r>
    </w:p>
    <w:tbl>
      <w:tblPr>
        <w:tblStyle w:val="5"/>
        <w:tblW w:w="88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3656"/>
        <w:gridCol w:w="25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67" w:type="dxa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</w:t>
            </w:r>
          </w:p>
        </w:tc>
        <w:tc>
          <w:tcPr>
            <w:tcW w:w="6255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67" w:type="dxa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656" w:type="dxa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</w:pPr>
            <w:r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  <w:t>30岁（含）以下</w:t>
            </w:r>
          </w:p>
        </w:tc>
        <w:tc>
          <w:tcPr>
            <w:tcW w:w="2599" w:type="dxa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</w:pPr>
            <w:r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  <w:t>31岁（含）以上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67" w:type="dxa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纵跳摸高</w:t>
            </w:r>
          </w:p>
        </w:tc>
        <w:tc>
          <w:tcPr>
            <w:tcW w:w="6255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≥265厘米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67" w:type="dxa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10米×4往返跑</w:t>
            </w:r>
          </w:p>
        </w:tc>
        <w:tc>
          <w:tcPr>
            <w:tcW w:w="3656" w:type="dxa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≤13″1</w:t>
            </w:r>
          </w:p>
        </w:tc>
        <w:tc>
          <w:tcPr>
            <w:tcW w:w="2599" w:type="dxa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≤13″</w:t>
            </w:r>
            <w:r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67" w:type="dxa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  <w:t>10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00米跑</w:t>
            </w:r>
          </w:p>
        </w:tc>
        <w:tc>
          <w:tcPr>
            <w:tcW w:w="3656" w:type="dxa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≤</w:t>
            </w:r>
            <w:r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  <w:t>4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′</w:t>
            </w:r>
            <w:r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  <w:t>25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″ </w:t>
            </w:r>
          </w:p>
        </w:tc>
        <w:tc>
          <w:tcPr>
            <w:tcW w:w="2599" w:type="dxa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≤</w:t>
            </w:r>
            <w:r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  <w:t>4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′</w:t>
            </w:r>
            <w:r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  <w:t>35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″</w:t>
            </w:r>
          </w:p>
        </w:tc>
      </w:tr>
    </w:tbl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default" w:ascii="仿宋_GB2312" w:hAnsi="宋体" w:eastAsia="仿宋_GB2312"/>
          <w:sz w:val="32"/>
          <w:szCs w:val="32"/>
          <w:lang w:val="en"/>
        </w:rPr>
        <w:t>（二）女</w:t>
      </w:r>
      <w:r>
        <w:rPr>
          <w:rFonts w:hint="eastAsia" w:ascii="仿宋_GB2312" w:hAnsi="宋体" w:eastAsia="仿宋_GB2312"/>
          <w:sz w:val="32"/>
          <w:szCs w:val="32"/>
        </w:rPr>
        <w:t>子组</w:t>
      </w:r>
    </w:p>
    <w:tbl>
      <w:tblPr>
        <w:tblStyle w:val="5"/>
        <w:tblW w:w="88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3656"/>
        <w:gridCol w:w="25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67" w:type="dxa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</w:t>
            </w:r>
          </w:p>
        </w:tc>
        <w:tc>
          <w:tcPr>
            <w:tcW w:w="6255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67" w:type="dxa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656" w:type="dxa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</w:pPr>
            <w:r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  <w:t>30岁（含）以下</w:t>
            </w:r>
          </w:p>
        </w:tc>
        <w:tc>
          <w:tcPr>
            <w:tcW w:w="2599" w:type="dxa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</w:pPr>
            <w:r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  <w:t>31岁（含）以上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67" w:type="dxa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纵跳摸高</w:t>
            </w:r>
          </w:p>
        </w:tc>
        <w:tc>
          <w:tcPr>
            <w:tcW w:w="6255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≥2</w:t>
            </w:r>
            <w:r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  <w:t>30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厘米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67" w:type="dxa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10米×4往返跑</w:t>
            </w:r>
          </w:p>
        </w:tc>
        <w:tc>
          <w:tcPr>
            <w:tcW w:w="3656" w:type="dxa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32"/>
                <w:szCs w:val="32"/>
              </w:rPr>
              <w:t>≤1</w:t>
            </w:r>
            <w:r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  <w:t>4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″1</w:t>
            </w:r>
          </w:p>
        </w:tc>
        <w:tc>
          <w:tcPr>
            <w:tcW w:w="2599" w:type="dxa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≤1</w:t>
            </w:r>
            <w:r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  <w:t>4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″</w:t>
            </w:r>
            <w:r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67" w:type="dxa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800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米跑</w:t>
            </w:r>
          </w:p>
        </w:tc>
        <w:tc>
          <w:tcPr>
            <w:tcW w:w="3656" w:type="dxa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≤</w:t>
            </w:r>
            <w:r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  <w:t>4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′</w:t>
            </w:r>
            <w:r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  <w:t>20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″ </w:t>
            </w:r>
          </w:p>
        </w:tc>
        <w:tc>
          <w:tcPr>
            <w:tcW w:w="2599" w:type="dxa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≤</w:t>
            </w:r>
            <w:r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  <w:t>4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′</w:t>
            </w:r>
            <w:r>
              <w:rPr>
                <w:rFonts w:hint="default" w:ascii="仿宋_GB2312" w:hAnsi="宋体" w:eastAsia="仿宋_GB2312"/>
                <w:sz w:val="32"/>
                <w:szCs w:val="32"/>
                <w:lang w:val="en"/>
              </w:rPr>
              <w:t>30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″</w:t>
            </w:r>
          </w:p>
        </w:tc>
      </w:tr>
    </w:tbl>
    <w:p>
      <w:pPr>
        <w:spacing w:line="600" w:lineRule="exact"/>
        <w:rPr>
          <w:rFonts w:hint="eastAsia" w:ascii="华文仿宋" w:hAnsi="华文仿宋" w:eastAsia="华文仿宋"/>
          <w:b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华文仿宋" w:hAnsi="华文仿宋" w:eastAsia="华文仿宋"/>
          <w:b/>
          <w:sz w:val="32"/>
          <w:szCs w:val="32"/>
        </w:rPr>
      </w:pPr>
      <w:r>
        <w:rPr>
          <w:rFonts w:hint="default" w:ascii="华文仿宋" w:hAnsi="华文仿宋" w:eastAsia="华文仿宋"/>
          <w:b/>
          <w:sz w:val="32"/>
          <w:szCs w:val="32"/>
          <w:lang w:val="en"/>
        </w:rPr>
        <w:t>二</w:t>
      </w:r>
      <w:r>
        <w:rPr>
          <w:rFonts w:hint="eastAsia" w:ascii="华文仿宋" w:hAnsi="华文仿宋" w:eastAsia="华文仿宋"/>
          <w:b/>
          <w:sz w:val="32"/>
          <w:szCs w:val="32"/>
        </w:rPr>
        <w:t>、10米×4往返跑</w:t>
      </w:r>
    </w:p>
    <w:p>
      <w:pPr>
        <w:spacing w:line="60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　　场地器材：10米长的直线跑道若干，在跑道的两端线(S1和S2)外30厘米处各划一条线(图1)。木块(5厘米×10厘米)每道3块，其中2块放在S2线外的横线上，一块放在S1线外的横线上。秒表若干块，使用前应进行校正。当场测试不超过两次。</w:t>
      </w:r>
    </w:p>
    <w:p>
      <w:pPr>
        <w:spacing w:line="600" w:lineRule="exact"/>
        <w:ind w:firstLine="66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测试方法：受测试者用站立式起跑，听到发令后从S1线外起跑，当跑到S2线前面，用一只手拿起一木块随即往回跑，跑到S1线前时交换木块，再跑回S2交换另一木块，最后持木块冲出S1线，记录跑完全程的时间。</w:t>
      </w:r>
    </w:p>
    <w:p>
      <w:pPr>
        <w:spacing w:line="600" w:lineRule="exact"/>
        <w:ind w:firstLine="66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注意事项：当受测者取放木块时，脚不要越过S1和S2线。</w:t>
      </w:r>
    </w:p>
    <w:p>
      <w:pPr>
        <w:spacing w:line="600" w:lineRule="exact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1040130</wp:posOffset>
            </wp:positionH>
            <wp:positionV relativeFrom="paragraph">
              <wp:posOffset>358140</wp:posOffset>
            </wp:positionV>
            <wp:extent cx="3089910" cy="2217420"/>
            <wp:effectExtent l="19050" t="0" r="0" b="0"/>
            <wp:wrapTopAndBottom/>
            <wp:docPr id="1" name="图片 1" descr="2022-07-27 13:30:10.24400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-07-27 13:30:10.24400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991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　　</w:t>
      </w:r>
      <w:r>
        <w:rPr>
          <w:rFonts w:hint="default" w:ascii="华文仿宋" w:hAnsi="华文仿宋" w:eastAsia="华文仿宋"/>
          <w:b/>
          <w:sz w:val="32"/>
          <w:szCs w:val="32"/>
          <w:lang w:val="en"/>
        </w:rPr>
        <w:t>三</w:t>
      </w:r>
      <w:r>
        <w:rPr>
          <w:rFonts w:hint="eastAsia" w:ascii="华文仿宋" w:hAnsi="华文仿宋" w:eastAsia="华文仿宋"/>
          <w:b/>
          <w:sz w:val="32"/>
          <w:szCs w:val="32"/>
        </w:rPr>
        <w:t>、</w:t>
      </w:r>
      <w:r>
        <w:rPr>
          <w:rFonts w:hint="default" w:ascii="华文仿宋" w:hAnsi="华文仿宋" w:eastAsia="华文仿宋"/>
          <w:b/>
          <w:sz w:val="32"/>
          <w:szCs w:val="32"/>
          <w:lang w:val="en"/>
        </w:rPr>
        <w:t>女子800米/</w:t>
      </w:r>
      <w:r>
        <w:rPr>
          <w:rFonts w:hint="eastAsia" w:ascii="华文仿宋" w:hAnsi="华文仿宋" w:eastAsia="华文仿宋"/>
          <w:b/>
          <w:sz w:val="32"/>
          <w:szCs w:val="32"/>
        </w:rPr>
        <w:t>男子</w:t>
      </w:r>
      <w:r>
        <w:rPr>
          <w:rFonts w:hint="default" w:ascii="华文仿宋" w:hAnsi="华文仿宋" w:eastAsia="华文仿宋"/>
          <w:b/>
          <w:sz w:val="32"/>
          <w:szCs w:val="32"/>
          <w:lang w:val="en"/>
        </w:rPr>
        <w:t>1000</w:t>
      </w:r>
      <w:r>
        <w:rPr>
          <w:rFonts w:hint="eastAsia" w:ascii="华文仿宋" w:hAnsi="华文仿宋" w:eastAsia="华文仿宋"/>
          <w:b/>
          <w:sz w:val="32"/>
          <w:szCs w:val="32"/>
        </w:rPr>
        <w:t>米跑</w:t>
      </w:r>
    </w:p>
    <w:p>
      <w:pPr>
        <w:spacing w:line="60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　　场地器材：400米田径跑道。地面平坦，地质不限。秒表若干块，使用前应进行校正。只允许当场测试一次。</w:t>
      </w:r>
    </w:p>
    <w:p>
      <w:pPr>
        <w:spacing w:line="600" w:lineRule="exact"/>
        <w:ind w:firstLine="64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测试方法：受测者分组测，每组不得少于2人，用站立式起跑。当听到口令或哨音后开始起跑。当受测者到达终点时停表，终点记录员负责登记每人成绩，登记成绩以分、秒为单位，不计小数。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spacing w:line="600" w:lineRule="exact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　　</w:t>
      </w:r>
      <w:r>
        <w:rPr>
          <w:rFonts w:hint="default" w:ascii="华文仿宋" w:hAnsi="华文仿宋" w:eastAsia="华文仿宋"/>
          <w:b/>
          <w:sz w:val="32"/>
          <w:szCs w:val="32"/>
          <w:lang w:val="en"/>
        </w:rPr>
        <w:t>四</w:t>
      </w:r>
      <w:r>
        <w:rPr>
          <w:rFonts w:hint="eastAsia" w:ascii="华文仿宋" w:hAnsi="华文仿宋" w:eastAsia="华文仿宋"/>
          <w:b/>
          <w:sz w:val="32"/>
          <w:szCs w:val="32"/>
        </w:rPr>
        <w:t>、纵跳摸高</w:t>
      </w:r>
    </w:p>
    <w:p>
      <w:pPr>
        <w:spacing w:line="60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　　场地要求：通常在室内场地测试。如选择室外场地测试，需在天气状况许可的情况下进行。当场测试不超过两次。</w:t>
      </w:r>
    </w:p>
    <w:p>
      <w:pPr>
        <w:spacing w:line="60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　　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两次。</w:t>
      </w:r>
    </w:p>
    <w:p>
      <w:pPr>
        <w:spacing w:line="600" w:lineRule="exact"/>
        <w:ind w:left="-240" w:firstLine="66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注意事项：(1)起跳时，受测者双腿不能移动或有垫步动作;(2)受测者指甲不得超过指尖0.3厘米;(3)受测者徒手触摸，不得带手套等其他物品;(4)受测者统一采用赤脚(可穿袜子)起跳，起跳处铺垫不超过2厘米的硬质无弹性垫子。</w:t>
      </w:r>
    </w:p>
    <w:p>
      <w:pPr>
        <w:spacing w:line="600" w:lineRule="exact"/>
        <w:ind w:left="-240" w:firstLine="660"/>
        <w:rPr>
          <w:rFonts w:ascii="华文仿宋" w:hAnsi="华文仿宋" w:eastAsia="华文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7026"/>
    <w:rsid w:val="0004441A"/>
    <w:rsid w:val="00136D92"/>
    <w:rsid w:val="00183D39"/>
    <w:rsid w:val="001975F6"/>
    <w:rsid w:val="00283940"/>
    <w:rsid w:val="00387026"/>
    <w:rsid w:val="003B1BFA"/>
    <w:rsid w:val="003F02BC"/>
    <w:rsid w:val="004304E0"/>
    <w:rsid w:val="005033D6"/>
    <w:rsid w:val="007235AB"/>
    <w:rsid w:val="007953B5"/>
    <w:rsid w:val="00B46A09"/>
    <w:rsid w:val="00DB1D95"/>
    <w:rsid w:val="00DF4B42"/>
    <w:rsid w:val="00EF054F"/>
    <w:rsid w:val="497E1865"/>
    <w:rsid w:val="70FF8919"/>
    <w:rsid w:val="ECEAD7E1"/>
    <w:rsid w:val="EF1F06D1"/>
    <w:rsid w:val="F6FF4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127</Words>
  <Characters>728</Characters>
  <Lines>6</Lines>
  <Paragraphs>1</Paragraphs>
  <TotalTime>1</TotalTime>
  <ScaleCrop>false</ScaleCrop>
  <LinksUpToDate>false</LinksUpToDate>
  <CharactersWithSpaces>854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2022-07-29T19:37:00Z</dcterms:created>
  <dc:creator>Ting的iPhone</dc:creator>
  <cp:lastModifiedBy>administrator</cp:lastModifiedBy>
  <cp:lastPrinted>2024-11-11T23:34:00Z</cp:lastPrinted>
  <dcterms:modified xsi:type="dcterms:W3CDTF">2024-11-11T15:53:06Z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90F0239B5EA308BA3BCDE062BF312DE9</vt:lpwstr>
  </property>
</Properties>
</file>